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6CCA" w14:textId="6E94AE5D" w:rsidR="003753B6" w:rsidRDefault="003753B6" w:rsidP="003753B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Точечные рекомендации по результатам </w:t>
      </w:r>
      <w:r w:rsidR="00B541D3">
        <w:rPr>
          <w:rFonts w:ascii="Times New Roman" w:hAnsi="Times New Roman" w:cs="Times New Roman"/>
          <w:b/>
          <w:sz w:val="28"/>
        </w:rPr>
        <w:t>ВСОКО</w:t>
      </w:r>
      <w:bookmarkStart w:id="0" w:name="_GoBack"/>
      <w:bookmarkEnd w:id="0"/>
      <w:r w:rsidRPr="00EA67F0">
        <w:rPr>
          <w:rFonts w:ascii="Times New Roman" w:hAnsi="Times New Roman" w:cs="Times New Roman"/>
          <w:b/>
          <w:sz w:val="28"/>
        </w:rPr>
        <w:t xml:space="preserve"> ДО</w:t>
      </w:r>
    </w:p>
    <w:p w14:paraId="7A8E25C6" w14:textId="1D9EED4E" w:rsidR="003753B6" w:rsidRDefault="003753B6" w:rsidP="003753B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воспитателям 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МБДОУ ДС № </w:t>
      </w: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Дюймовоч</w:t>
      </w:r>
      <w:r w:rsidRPr="00A9497E">
        <w:rPr>
          <w:rFonts w:ascii="Times New Roman" w:hAnsi="Times New Roman"/>
          <w:b/>
          <w:sz w:val="28"/>
          <w:szCs w:val="28"/>
          <w:lang w:eastAsia="ru-RU"/>
        </w:rPr>
        <w:t>ка</w:t>
      </w:r>
      <w:proofErr w:type="spellEnd"/>
      <w:r w:rsidRPr="00A9497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5670"/>
        <w:gridCol w:w="2126"/>
      </w:tblGrid>
      <w:tr w:rsidR="003753B6" w:rsidRPr="00EE04E8" w14:paraId="3C885283" w14:textId="77777777" w:rsidTr="006B33D7">
        <w:trPr>
          <w:trHeight w:val="398"/>
        </w:trPr>
        <w:tc>
          <w:tcPr>
            <w:tcW w:w="1560" w:type="dxa"/>
          </w:tcPr>
          <w:p w14:paraId="3A4C200E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Параметр </w:t>
            </w:r>
          </w:p>
        </w:tc>
        <w:tc>
          <w:tcPr>
            <w:tcW w:w="6096" w:type="dxa"/>
          </w:tcPr>
          <w:p w14:paraId="15768E22" w14:textId="77777777" w:rsidR="003753B6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по которому выявлен </w:t>
            </w:r>
          </w:p>
          <w:p w14:paraId="0037680D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5670" w:type="dxa"/>
          </w:tcPr>
          <w:p w14:paraId="689F68F4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  <w:p w14:paraId="468A3541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29D3F5" w14:textId="77777777" w:rsidR="003753B6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14:paraId="42B53392" w14:textId="77777777" w:rsidR="003753B6" w:rsidRPr="00EE04E8" w:rsidRDefault="003753B6" w:rsidP="006B3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753B6" w:rsidRPr="003A174D" w14:paraId="287E3389" w14:textId="77777777" w:rsidTr="006B33D7">
        <w:trPr>
          <w:trHeight w:val="680"/>
        </w:trPr>
        <w:tc>
          <w:tcPr>
            <w:tcW w:w="1560" w:type="dxa"/>
          </w:tcPr>
          <w:p w14:paraId="54D249B3" w14:textId="1F382D23" w:rsidR="003753B6" w:rsidRPr="009172F3" w:rsidRDefault="003753B6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096" w:type="dxa"/>
          </w:tcPr>
          <w:p w14:paraId="22623743" w14:textId="2C8F8A03" w:rsidR="003753B6" w:rsidRPr="009172F3" w:rsidRDefault="003753B6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Созданы условия для ознакомления детей с мн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о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гообразием архитектурных форм и построек (рассматривают иллюстрированные альбомы, открытки, слайды с изображением зданий, пл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о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щадей, мостов, фонтанов, обращают внимание детей на архитектурные элементы – арки, к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о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лонны, фронтоны и т.п.).</w:t>
            </w:r>
          </w:p>
        </w:tc>
        <w:tc>
          <w:tcPr>
            <w:tcW w:w="5670" w:type="dxa"/>
            <w:vMerge w:val="restart"/>
          </w:tcPr>
          <w:p w14:paraId="2CEEDA03" w14:textId="19AE5B13" w:rsidR="003753B6" w:rsidRPr="009172F3" w:rsidRDefault="003753B6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Обогатить развивающую предметно-пространственную среду групп 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иллюстрир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о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ванными альбомами, открытками с изобр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а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жением зданий, площадей, мостов, фонт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а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нов, архитектурных элементов (арки, коло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н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GB"/>
              </w:rPr>
              <w:t>ны, фронтоны и др.)</w:t>
            </w:r>
          </w:p>
        </w:tc>
        <w:tc>
          <w:tcPr>
            <w:tcW w:w="2126" w:type="dxa"/>
            <w:vMerge w:val="restart"/>
          </w:tcPr>
          <w:p w14:paraId="50E8B467" w14:textId="0D57FCFD" w:rsidR="003753B6" w:rsidRPr="00EE04E8" w:rsidRDefault="00B541D3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1.09.24</w:t>
            </w:r>
            <w:r w:rsid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</w:t>
            </w:r>
            <w:r w:rsidR="003753B6"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622E624E" w14:textId="0E7BDE3F" w:rsidR="003753B6" w:rsidRDefault="003753B6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9B" w:rsidRPr="003A174D" w14:paraId="33DF1F65" w14:textId="77777777" w:rsidTr="006B33D7">
        <w:trPr>
          <w:trHeight w:val="680"/>
        </w:trPr>
        <w:tc>
          <w:tcPr>
            <w:tcW w:w="1560" w:type="dxa"/>
            <w:vMerge w:val="restart"/>
          </w:tcPr>
          <w:p w14:paraId="17CA3DBA" w14:textId="100059A2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096" w:type="dxa"/>
            <w:vMerge w:val="restart"/>
          </w:tcPr>
          <w:p w14:paraId="44AEB8E6" w14:textId="59E94CBC" w:rsidR="00F62E9B" w:rsidRPr="003753B6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Способствуют расширению словарного запаса (включают новые слова в беседы, игру, пре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д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метную деятельность и пр.)</w:t>
            </w:r>
          </w:p>
        </w:tc>
        <w:tc>
          <w:tcPr>
            <w:tcW w:w="5670" w:type="dxa"/>
          </w:tcPr>
          <w:p w14:paraId="7DF82F76" w14:textId="4C920BDD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Создавать условия для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расширения слова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р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ного запаса воспитанников.</w:t>
            </w:r>
          </w:p>
        </w:tc>
        <w:tc>
          <w:tcPr>
            <w:tcW w:w="2126" w:type="dxa"/>
          </w:tcPr>
          <w:p w14:paraId="3541AEE4" w14:textId="5D5256D4" w:rsidR="00F62E9B" w:rsidRPr="003753B6" w:rsidRDefault="00B541D3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r w:rsidR="00F62E9B" w:rsidRPr="0037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остоянно</w:t>
            </w:r>
          </w:p>
        </w:tc>
      </w:tr>
      <w:tr w:rsidR="00F62E9B" w:rsidRPr="003A174D" w14:paraId="2FA69C7E" w14:textId="77777777" w:rsidTr="006B33D7">
        <w:trPr>
          <w:trHeight w:val="680"/>
        </w:trPr>
        <w:tc>
          <w:tcPr>
            <w:tcW w:w="1560" w:type="dxa"/>
            <w:vMerge/>
          </w:tcPr>
          <w:p w14:paraId="2BEDB772" w14:textId="77777777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59A35A98" w14:textId="77777777" w:rsidR="00F62E9B" w:rsidRPr="003753B6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0" w:type="dxa"/>
          </w:tcPr>
          <w:p w14:paraId="6AD74C50" w14:textId="70749315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Включить в модель 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календарного плана р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боту в данном направлении</w:t>
            </w:r>
          </w:p>
        </w:tc>
        <w:tc>
          <w:tcPr>
            <w:tcW w:w="2126" w:type="dxa"/>
          </w:tcPr>
          <w:p w14:paraId="615FF76E" w14:textId="7AE9C2D0" w:rsidR="00F62E9B" w:rsidRPr="003753B6" w:rsidRDefault="00B541D3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1.09.24</w:t>
            </w:r>
            <w:r w:rsidR="00F62E9B"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 </w:t>
            </w:r>
          </w:p>
          <w:p w14:paraId="609783C2" w14:textId="77777777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9B" w:rsidRPr="003A174D" w14:paraId="0B1BEAF8" w14:textId="77777777" w:rsidTr="006B33D7">
        <w:trPr>
          <w:trHeight w:val="680"/>
        </w:trPr>
        <w:tc>
          <w:tcPr>
            <w:tcW w:w="1560" w:type="dxa"/>
            <w:vMerge/>
          </w:tcPr>
          <w:p w14:paraId="1B38D38F" w14:textId="77777777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14:paraId="6E18DF0D" w14:textId="52CC4B4C" w:rsidR="00F62E9B" w:rsidRPr="003753B6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proofErr w:type="gramStart"/>
            <w:r w:rsidRPr="003753B6">
              <w:rPr>
                <w:rFonts w:ascii="Times New Roman" w:hAnsi="Times New Roman"/>
                <w:sz w:val="28"/>
                <w:szCs w:val="28"/>
              </w:rPr>
              <w:t>Побуждают детей к словотворчеству (напр., младший возраст – придумать название сказки, имя герою; средний, старший – предлагают с</w:t>
            </w:r>
            <w:r w:rsidRPr="003753B6">
              <w:rPr>
                <w:rFonts w:ascii="Times New Roman" w:hAnsi="Times New Roman"/>
                <w:sz w:val="28"/>
                <w:szCs w:val="28"/>
              </w:rPr>
              <w:t>о</w:t>
            </w:r>
            <w:r w:rsidRPr="003753B6">
              <w:rPr>
                <w:rFonts w:ascii="Times New Roman" w:hAnsi="Times New Roman"/>
                <w:sz w:val="28"/>
                <w:szCs w:val="28"/>
              </w:rPr>
              <w:t>чинять сказки, стишки, загадки, изменять и пр</w:t>
            </w:r>
            <w:r w:rsidRPr="003753B6">
              <w:rPr>
                <w:rFonts w:ascii="Times New Roman" w:hAnsi="Times New Roman"/>
                <w:sz w:val="28"/>
                <w:szCs w:val="28"/>
              </w:rPr>
              <w:t>и</w:t>
            </w:r>
            <w:r w:rsidRPr="003753B6">
              <w:rPr>
                <w:rFonts w:ascii="Times New Roman" w:hAnsi="Times New Roman"/>
                <w:sz w:val="28"/>
                <w:szCs w:val="28"/>
              </w:rPr>
              <w:t>думывать слова и т.п.; поддерживают инициат</w:t>
            </w:r>
            <w:r w:rsidRPr="003753B6">
              <w:rPr>
                <w:rFonts w:ascii="Times New Roman" w:hAnsi="Times New Roman"/>
                <w:sz w:val="28"/>
                <w:szCs w:val="28"/>
              </w:rPr>
              <w:t>и</w:t>
            </w:r>
            <w:r w:rsidRPr="003753B6">
              <w:rPr>
                <w:rFonts w:ascii="Times New Roman" w:hAnsi="Times New Roman"/>
                <w:sz w:val="28"/>
                <w:szCs w:val="28"/>
              </w:rPr>
              <w:t>ву детей в словотворчестве)</w:t>
            </w:r>
            <w:proofErr w:type="gramEnd"/>
          </w:p>
        </w:tc>
        <w:tc>
          <w:tcPr>
            <w:tcW w:w="5670" w:type="dxa"/>
          </w:tcPr>
          <w:p w14:paraId="4B31E836" w14:textId="0D5D3A4B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Создавать условия для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 словотворчества во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с</w:t>
            </w: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питанников.</w:t>
            </w:r>
          </w:p>
        </w:tc>
        <w:tc>
          <w:tcPr>
            <w:tcW w:w="2126" w:type="dxa"/>
          </w:tcPr>
          <w:p w14:paraId="54A64E6F" w14:textId="53ED997E" w:rsidR="00F62E9B" w:rsidRPr="003753B6" w:rsidRDefault="00B541D3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r w:rsidR="00F62E9B" w:rsidRPr="00375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остоянно</w:t>
            </w:r>
          </w:p>
        </w:tc>
      </w:tr>
      <w:tr w:rsidR="00F62E9B" w:rsidRPr="003A174D" w14:paraId="44ADB105" w14:textId="77777777" w:rsidTr="006B33D7">
        <w:trPr>
          <w:trHeight w:val="680"/>
        </w:trPr>
        <w:tc>
          <w:tcPr>
            <w:tcW w:w="1560" w:type="dxa"/>
            <w:vMerge/>
          </w:tcPr>
          <w:p w14:paraId="3D5A7945" w14:textId="77777777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52EB22E8" w14:textId="77777777" w:rsidR="00F62E9B" w:rsidRPr="003753B6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0" w:type="dxa"/>
          </w:tcPr>
          <w:p w14:paraId="21A70C21" w14:textId="4C7BA293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Включить в модель 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календарного плана р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боту в данном направлении</w:t>
            </w:r>
          </w:p>
        </w:tc>
        <w:tc>
          <w:tcPr>
            <w:tcW w:w="2126" w:type="dxa"/>
          </w:tcPr>
          <w:p w14:paraId="1C27BCBE" w14:textId="2454955D" w:rsidR="00F62E9B" w:rsidRPr="003753B6" w:rsidRDefault="00B541D3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1.09.24</w:t>
            </w:r>
            <w:r w:rsidR="00F62E9B"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 </w:t>
            </w:r>
          </w:p>
          <w:p w14:paraId="20890C68" w14:textId="77777777" w:rsidR="00F62E9B" w:rsidRPr="003753B6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9B" w:rsidRPr="003A174D" w14:paraId="68B67052" w14:textId="77777777" w:rsidTr="006B33D7">
        <w:trPr>
          <w:trHeight w:val="680"/>
        </w:trPr>
        <w:tc>
          <w:tcPr>
            <w:tcW w:w="1560" w:type="dxa"/>
            <w:vMerge/>
          </w:tcPr>
          <w:p w14:paraId="730D736A" w14:textId="77777777" w:rsidR="00F62E9B" w:rsidRPr="009172F3" w:rsidRDefault="00F62E9B" w:rsidP="00375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6611A3F0" w14:textId="16E799E7" w:rsidR="00F62E9B" w:rsidRPr="00F62E9B" w:rsidRDefault="00F62E9B" w:rsidP="003753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F62E9B">
              <w:rPr>
                <w:rFonts w:ascii="Times New Roman" w:hAnsi="Times New Roman"/>
                <w:sz w:val="28"/>
                <w:szCs w:val="28"/>
              </w:rPr>
              <w:t>Пробуждают у детей интерес к письменной речи (организуют игры, в ходе которых дети изгота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в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ливают книжки-самоделки, «пишут» письма, рецепты и пр.; предлагают детям рассматривать книги, журналы, альбомы и т.п.).</w:t>
            </w:r>
          </w:p>
        </w:tc>
        <w:tc>
          <w:tcPr>
            <w:tcW w:w="5670" w:type="dxa"/>
          </w:tcPr>
          <w:p w14:paraId="4DCB26E5" w14:textId="4253A2A7" w:rsidR="00F62E9B" w:rsidRPr="00F62E9B" w:rsidRDefault="00F62E9B" w:rsidP="003753B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E9B">
              <w:rPr>
                <w:rFonts w:ascii="Times New Roman" w:hAnsi="Times New Roman"/>
                <w:sz w:val="28"/>
                <w:szCs w:val="28"/>
              </w:rPr>
              <w:t>Создавать условия для проявления у детей интереса к письменной речи (организов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ы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вать игры, в ходе которых дети изготавл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вают книжки-самоделки, «пишут» письма, рецепты и пр.).</w:t>
            </w:r>
          </w:p>
        </w:tc>
        <w:tc>
          <w:tcPr>
            <w:tcW w:w="2126" w:type="dxa"/>
          </w:tcPr>
          <w:p w14:paraId="05A010F0" w14:textId="0204C0E6" w:rsidR="00F62E9B" w:rsidRPr="00F62E9B" w:rsidRDefault="00B541D3" w:rsidP="00375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r w:rsidR="00F62E9B"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остоянно</w:t>
            </w:r>
          </w:p>
        </w:tc>
      </w:tr>
      <w:tr w:rsidR="00F62E9B" w:rsidRPr="003A174D" w14:paraId="6C3936E0" w14:textId="77777777" w:rsidTr="006B33D7">
        <w:trPr>
          <w:trHeight w:val="680"/>
        </w:trPr>
        <w:tc>
          <w:tcPr>
            <w:tcW w:w="1560" w:type="dxa"/>
          </w:tcPr>
          <w:p w14:paraId="43346254" w14:textId="0702B845" w:rsidR="00F62E9B" w:rsidRPr="009172F3" w:rsidRDefault="00F62E9B" w:rsidP="00F62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6096" w:type="dxa"/>
          </w:tcPr>
          <w:p w14:paraId="4BAD10B7" w14:textId="7561B8D8" w:rsidR="00F62E9B" w:rsidRPr="009172F3" w:rsidRDefault="00F62E9B" w:rsidP="00F62E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8E61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Педагоги организуют совместную музыкальную деятельность детей и взрослых (создают де</w:t>
            </w:r>
            <w:r w:rsidRPr="008E61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8E61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ский/детско-взрослый хор, оркестр, танцевал</w:t>
            </w:r>
            <w:r w:rsidRPr="008E61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8E610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ный ансамбль; проводят совместные праздники с участием детей, родителей и сотрудников)</w:t>
            </w:r>
          </w:p>
        </w:tc>
        <w:tc>
          <w:tcPr>
            <w:tcW w:w="5670" w:type="dxa"/>
          </w:tcPr>
          <w:p w14:paraId="49670FBA" w14:textId="70B64646" w:rsidR="00F62E9B" w:rsidRPr="009172F3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Включить в 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планы досуговой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досуговые мероприятия</w:t>
            </w:r>
            <w:r w:rsidRPr="008E61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610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GB"/>
              </w:rPr>
              <w:t>с участием детей, родителей, сотрудников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126" w:type="dxa"/>
          </w:tcPr>
          <w:p w14:paraId="49810056" w14:textId="23229EDC" w:rsidR="00F62E9B" w:rsidRPr="00EE04E8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9</w:t>
            </w: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.2</w:t>
            </w:r>
            <w:r w:rsidR="00B541D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</w:t>
            </w: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11D324D8" w14:textId="77777777" w:rsidR="00F62E9B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9B" w:rsidRPr="003A174D" w14:paraId="781E7E10" w14:textId="77777777" w:rsidTr="006B33D7">
        <w:trPr>
          <w:trHeight w:val="680"/>
        </w:trPr>
        <w:tc>
          <w:tcPr>
            <w:tcW w:w="1560" w:type="dxa"/>
          </w:tcPr>
          <w:p w14:paraId="21EF98AA" w14:textId="77777777" w:rsidR="00F62E9B" w:rsidRPr="009172F3" w:rsidRDefault="00F62E9B" w:rsidP="00F62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FC07437" w14:textId="04FA7B03" w:rsidR="00F62E9B" w:rsidRPr="00F62E9B" w:rsidRDefault="00F62E9B" w:rsidP="00F62E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ДОО создана музыкальная среда, способств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ющая эстетическому развитию и эмоциональн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благополучию детей</w:t>
            </w:r>
          </w:p>
        </w:tc>
        <w:tc>
          <w:tcPr>
            <w:tcW w:w="5670" w:type="dxa"/>
          </w:tcPr>
          <w:p w14:paraId="1537669B" w14:textId="12587A5F" w:rsidR="00F62E9B" w:rsidRPr="00F62E9B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работу по обогащению муз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62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кальной среды</w:t>
            </w:r>
          </w:p>
        </w:tc>
        <w:tc>
          <w:tcPr>
            <w:tcW w:w="2126" w:type="dxa"/>
          </w:tcPr>
          <w:p w14:paraId="09680F45" w14:textId="286D789F" w:rsidR="00F62E9B" w:rsidRDefault="00F62E9B" w:rsidP="00F62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учебного года</w:t>
            </w:r>
          </w:p>
        </w:tc>
      </w:tr>
      <w:tr w:rsidR="00B541D3" w:rsidRPr="003A174D" w14:paraId="35D76DE0" w14:textId="77777777" w:rsidTr="00B541D3">
        <w:trPr>
          <w:trHeight w:val="2276"/>
        </w:trPr>
        <w:tc>
          <w:tcPr>
            <w:tcW w:w="1560" w:type="dxa"/>
          </w:tcPr>
          <w:p w14:paraId="135A673D" w14:textId="500074D9" w:rsidR="00B541D3" w:rsidRPr="009172F3" w:rsidRDefault="00B541D3" w:rsidP="00F62E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096" w:type="dxa"/>
          </w:tcPr>
          <w:p w14:paraId="0E375346" w14:textId="797CB0F9" w:rsidR="00B541D3" w:rsidRPr="00F62E9B" w:rsidRDefault="00B541D3" w:rsidP="00F62E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F62E9B">
              <w:rPr>
                <w:rFonts w:ascii="Times New Roman" w:hAnsi="Times New Roman"/>
                <w:sz w:val="28"/>
                <w:szCs w:val="28"/>
              </w:rPr>
              <w:t>Предусмотрена воспитательная работа по фо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р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мированию базовых ценностей во всех формах образовательной деятельности по пяти образ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о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 xml:space="preserve">вательным областям согласно ФГОС </w:t>
            </w:r>
            <w:proofErr w:type="gramStart"/>
            <w:r w:rsidRPr="00F62E9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62E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62E9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62E9B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з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личных видах деятельности в режиме дня (т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е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кущее планирование, календарный план восп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и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тательной работы)</w:t>
            </w:r>
          </w:p>
        </w:tc>
        <w:tc>
          <w:tcPr>
            <w:tcW w:w="5670" w:type="dxa"/>
          </w:tcPr>
          <w:p w14:paraId="7B825C2C" w14:textId="75578BD5" w:rsidR="00B541D3" w:rsidRPr="009172F3" w:rsidRDefault="00B541D3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3B6"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 xml:space="preserve">Включить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  <w:t>систему планирования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работу 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по формированию базовых ценностей во всех формах образовательной деятельности по пяти образовательным о</w:t>
            </w:r>
            <w:r>
              <w:rPr>
                <w:rFonts w:ascii="Times New Roman" w:hAnsi="Times New Roman"/>
                <w:sz w:val="28"/>
                <w:szCs w:val="28"/>
              </w:rPr>
              <w:t>бластям согласно ФОП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62E9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F62E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62E9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62E9B">
              <w:rPr>
                <w:rFonts w:ascii="Times New Roman" w:hAnsi="Times New Roman"/>
                <w:sz w:val="28"/>
                <w:szCs w:val="28"/>
              </w:rPr>
              <w:t xml:space="preserve"> различных видах деятельности в р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>е</w:t>
            </w:r>
            <w:r w:rsidRPr="00F62E9B">
              <w:rPr>
                <w:rFonts w:ascii="Times New Roman" w:hAnsi="Times New Roman"/>
                <w:sz w:val="28"/>
                <w:szCs w:val="28"/>
              </w:rPr>
              <w:t xml:space="preserve">жиме дня 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данном направлении</w:t>
            </w:r>
          </w:p>
        </w:tc>
        <w:tc>
          <w:tcPr>
            <w:tcW w:w="2126" w:type="dxa"/>
          </w:tcPr>
          <w:p w14:paraId="2DC07D32" w14:textId="63A3F540" w:rsidR="00B541D3" w:rsidRPr="003753B6" w:rsidRDefault="00B541D3" w:rsidP="00F62E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1.09.24</w:t>
            </w:r>
            <w:r w:rsidRPr="003753B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 </w:t>
            </w:r>
          </w:p>
          <w:p w14:paraId="53170995" w14:textId="77777777" w:rsidR="00B541D3" w:rsidRDefault="00B541D3" w:rsidP="00F62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75" w:rsidRPr="003A174D" w14:paraId="157E0F49" w14:textId="77777777" w:rsidTr="006B33D7">
        <w:trPr>
          <w:trHeight w:val="680"/>
        </w:trPr>
        <w:tc>
          <w:tcPr>
            <w:tcW w:w="1560" w:type="dxa"/>
            <w:vMerge w:val="restart"/>
          </w:tcPr>
          <w:p w14:paraId="0AF8EAA9" w14:textId="77777777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7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Параметр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  <w:p w14:paraId="0A4F189C" w14:textId="77777777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76FC987" w14:textId="77777777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D01BCF0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FCFA67F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AD8809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3CC17D0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279D87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00BD60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8EB7A1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50A0B5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2635DC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B9E545" w14:textId="77777777" w:rsidR="00090B75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E4DEE7" w14:textId="0BECF684" w:rsidR="00090B75" w:rsidRPr="009172F3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14:paraId="6347FFC9" w14:textId="36930401" w:rsidR="00090B75" w:rsidRPr="009172F3" w:rsidRDefault="00090B75" w:rsidP="00B4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Пространство группового помещения </w:t>
            </w:r>
            <w:proofErr w:type="spellStart"/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зониров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spellEnd"/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т.е. отгорожено друг от друга элементами мебели или мобильными элементами среды, для одновременной реализации разных видов де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 (не менее 5 выделенных центров а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тивности по видам деятельности)</w:t>
            </w:r>
          </w:p>
        </w:tc>
        <w:tc>
          <w:tcPr>
            <w:tcW w:w="5670" w:type="dxa"/>
          </w:tcPr>
          <w:p w14:paraId="5C2CA0E1" w14:textId="690874CF" w:rsidR="00090B75" w:rsidRPr="009172F3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моделирования простра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ширмы, модули, тележки и т.д.</w:t>
            </w:r>
          </w:p>
        </w:tc>
        <w:tc>
          <w:tcPr>
            <w:tcW w:w="2126" w:type="dxa"/>
          </w:tcPr>
          <w:p w14:paraId="2BA0B676" w14:textId="2A4C1D60" w:rsidR="00090B75" w:rsidRDefault="00B541D3" w:rsidP="00B4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0B7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14:paraId="3724AFEE" w14:textId="77777777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75" w:rsidRPr="003A174D" w14:paraId="21A3C54F" w14:textId="77777777" w:rsidTr="006B33D7">
        <w:trPr>
          <w:trHeight w:val="680"/>
        </w:trPr>
        <w:tc>
          <w:tcPr>
            <w:tcW w:w="1560" w:type="dxa"/>
            <w:vMerge/>
          </w:tcPr>
          <w:p w14:paraId="6E5FCBA9" w14:textId="77777777" w:rsidR="00090B75" w:rsidRPr="009172F3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14:paraId="6C14F6CC" w14:textId="77777777" w:rsidR="00090B75" w:rsidRPr="009172F3" w:rsidRDefault="00090B75" w:rsidP="00B4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5670" w:type="dxa"/>
          </w:tcPr>
          <w:p w14:paraId="7B4CD93B" w14:textId="46FC1065" w:rsidR="00090B75" w:rsidRPr="009172F3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Использовать 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моделирования простра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84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мобильную мебель (элементы мобил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мебели)</w:t>
            </w:r>
          </w:p>
        </w:tc>
        <w:tc>
          <w:tcPr>
            <w:tcW w:w="2126" w:type="dxa"/>
          </w:tcPr>
          <w:p w14:paraId="4E36A6A4" w14:textId="2ADA9DA1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ретения</w:t>
            </w:r>
          </w:p>
        </w:tc>
      </w:tr>
      <w:tr w:rsidR="00090B75" w:rsidRPr="003A174D" w14:paraId="4086CEAD" w14:textId="77777777" w:rsidTr="009D0E40">
        <w:trPr>
          <w:trHeight w:val="680"/>
        </w:trPr>
        <w:tc>
          <w:tcPr>
            <w:tcW w:w="1560" w:type="dxa"/>
            <w:vMerge/>
          </w:tcPr>
          <w:p w14:paraId="22078AB7" w14:textId="77777777" w:rsidR="00090B75" w:rsidRPr="009172F3" w:rsidRDefault="00090B75" w:rsidP="00B42C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5A16" w14:textId="5C5BFD72" w:rsidR="00090B75" w:rsidRPr="00B42CFE" w:rsidRDefault="00090B75" w:rsidP="00B42C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B42CFE">
              <w:rPr>
                <w:rFonts w:ascii="Times New Roman" w:hAnsi="Times New Roman"/>
                <w:sz w:val="28"/>
                <w:szCs w:val="28"/>
              </w:rPr>
              <w:t>Детям разрешается самостоятельно трансфо</w:t>
            </w:r>
            <w:r w:rsidRPr="00B42CFE">
              <w:rPr>
                <w:rFonts w:ascii="Times New Roman" w:hAnsi="Times New Roman"/>
                <w:sz w:val="28"/>
                <w:szCs w:val="28"/>
              </w:rPr>
              <w:t>р</w:t>
            </w:r>
            <w:r w:rsidRPr="00B42CFE">
              <w:rPr>
                <w:rFonts w:ascii="Times New Roman" w:hAnsi="Times New Roman"/>
                <w:sz w:val="28"/>
                <w:szCs w:val="28"/>
              </w:rPr>
              <w:t>мировать пространство для своего замысла</w:t>
            </w:r>
          </w:p>
        </w:tc>
        <w:tc>
          <w:tcPr>
            <w:tcW w:w="5670" w:type="dxa"/>
          </w:tcPr>
          <w:p w14:paraId="2FC9BC09" w14:textId="4F4B3C4D" w:rsidR="00090B75" w:rsidRPr="00B42CFE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42CFE">
              <w:rPr>
                <w:rFonts w:ascii="Times New Roman" w:hAnsi="Times New Roman"/>
                <w:sz w:val="28"/>
                <w:szCs w:val="28"/>
              </w:rPr>
              <w:t>азреша</w:t>
            </w:r>
            <w:r>
              <w:rPr>
                <w:rFonts w:ascii="Times New Roman" w:hAnsi="Times New Roman"/>
                <w:sz w:val="28"/>
                <w:szCs w:val="28"/>
              </w:rPr>
              <w:t>ть детям</w:t>
            </w:r>
            <w:r w:rsidRPr="00B42CFE">
              <w:rPr>
                <w:rFonts w:ascii="Times New Roman" w:hAnsi="Times New Roman"/>
                <w:sz w:val="28"/>
                <w:szCs w:val="28"/>
              </w:rPr>
              <w:t xml:space="preserve"> самостоятельно трансфо</w:t>
            </w:r>
            <w:r w:rsidRPr="00B42CFE">
              <w:rPr>
                <w:rFonts w:ascii="Times New Roman" w:hAnsi="Times New Roman"/>
                <w:sz w:val="28"/>
                <w:szCs w:val="28"/>
              </w:rPr>
              <w:t>р</w:t>
            </w:r>
            <w:r w:rsidRPr="00B42CFE">
              <w:rPr>
                <w:rFonts w:ascii="Times New Roman" w:hAnsi="Times New Roman"/>
                <w:sz w:val="28"/>
                <w:szCs w:val="28"/>
              </w:rPr>
              <w:t>мировать пространство для своего замысла</w:t>
            </w:r>
          </w:p>
        </w:tc>
        <w:tc>
          <w:tcPr>
            <w:tcW w:w="2126" w:type="dxa"/>
          </w:tcPr>
          <w:p w14:paraId="693F6807" w14:textId="7622078A" w:rsidR="00090B75" w:rsidRDefault="00090B75" w:rsidP="00B42C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факту приобр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 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мебели и элементов</w:t>
            </w:r>
          </w:p>
        </w:tc>
      </w:tr>
      <w:tr w:rsidR="00090B75" w:rsidRPr="003A174D" w14:paraId="202EEB95" w14:textId="77777777" w:rsidTr="006B33D7">
        <w:trPr>
          <w:trHeight w:val="680"/>
        </w:trPr>
        <w:tc>
          <w:tcPr>
            <w:tcW w:w="1560" w:type="dxa"/>
            <w:vMerge/>
          </w:tcPr>
          <w:p w14:paraId="4EE20268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833263" w14:textId="28FC29C5" w:rsidR="00090B75" w:rsidRPr="00B42CFE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создание и оснащение простра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ства для уединения детей в течение дня</w:t>
            </w:r>
          </w:p>
        </w:tc>
        <w:tc>
          <w:tcPr>
            <w:tcW w:w="5670" w:type="dxa"/>
          </w:tcPr>
          <w:p w14:paraId="7730DB4D" w14:textId="6CDB3FFB" w:rsidR="00090B75" w:rsidRPr="00B42CFE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Обустроить в группах пространство для во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можности уединения детей</w:t>
            </w:r>
          </w:p>
        </w:tc>
        <w:tc>
          <w:tcPr>
            <w:tcW w:w="2126" w:type="dxa"/>
          </w:tcPr>
          <w:p w14:paraId="32328316" w14:textId="0782E1C7" w:rsidR="00090B75" w:rsidRPr="00EE04E8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1.09.202</w:t>
            </w:r>
            <w:r w:rsidR="00B541D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285A02EC" w14:textId="77777777" w:rsid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75" w:rsidRPr="003A174D" w14:paraId="5399B89F" w14:textId="77777777" w:rsidTr="006B33D7">
        <w:trPr>
          <w:trHeight w:val="680"/>
        </w:trPr>
        <w:tc>
          <w:tcPr>
            <w:tcW w:w="1560" w:type="dxa"/>
            <w:vMerge/>
          </w:tcPr>
          <w:p w14:paraId="197BF3C1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342EE02" w14:textId="56DBA30E" w:rsidR="00090B75" w:rsidRPr="00B42CFE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Предусмотрено создание и оснащение простра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ства для отдыха детей в течение дня</w:t>
            </w:r>
          </w:p>
        </w:tc>
        <w:tc>
          <w:tcPr>
            <w:tcW w:w="5670" w:type="dxa"/>
          </w:tcPr>
          <w:p w14:paraId="79B193B9" w14:textId="65018E02" w:rsidR="00090B75" w:rsidRPr="00B42CFE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Обустро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ть в группах пространство для о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D1CB5">
              <w:rPr>
                <w:rFonts w:ascii="Times New Roman" w:eastAsia="Calibri" w:hAnsi="Times New Roman" w:cs="Times New Roman"/>
                <w:sz w:val="28"/>
                <w:szCs w:val="28"/>
              </w:rPr>
              <w:t>дыха детей</w:t>
            </w:r>
          </w:p>
        </w:tc>
        <w:tc>
          <w:tcPr>
            <w:tcW w:w="2126" w:type="dxa"/>
          </w:tcPr>
          <w:p w14:paraId="2011C6BA" w14:textId="30DAF2FA" w:rsidR="00090B75" w:rsidRPr="00EE04E8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 1.09.202</w:t>
            </w:r>
            <w:r w:rsidR="00B541D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</w:t>
            </w:r>
            <w:r w:rsidRPr="00EE04E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14:paraId="2C7D079C" w14:textId="77777777" w:rsid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B75" w:rsidRPr="003A174D" w14:paraId="7FAD2BF1" w14:textId="77777777" w:rsidTr="00C557A8">
        <w:trPr>
          <w:trHeight w:val="571"/>
        </w:trPr>
        <w:tc>
          <w:tcPr>
            <w:tcW w:w="1560" w:type="dxa"/>
            <w:vMerge/>
          </w:tcPr>
          <w:p w14:paraId="0D190F61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FA77A" w14:textId="04D9485E" w:rsidR="00090B75" w:rsidRPr="00090B75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090B75">
              <w:rPr>
                <w:rFonts w:ascii="Times New Roman" w:hAnsi="Times New Roman"/>
                <w:sz w:val="28"/>
                <w:szCs w:val="28"/>
              </w:rPr>
              <w:t>В РППС присутствуют элементы декора, сд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>ланные руками детей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89F60" w14:textId="7281E630" w:rsidR="00090B75" w:rsidRP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детей к обогащению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РППС эл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>е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>мент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декора, сделанные руками детей</w:t>
            </w:r>
          </w:p>
        </w:tc>
        <w:tc>
          <w:tcPr>
            <w:tcW w:w="2126" w:type="dxa"/>
          </w:tcPr>
          <w:p w14:paraId="69871E95" w14:textId="5B7C984D" w:rsidR="00090B75" w:rsidRDefault="00B541D3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0B7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090B75" w:rsidRPr="003A174D" w14:paraId="37166202" w14:textId="77777777" w:rsidTr="00C557A8">
        <w:trPr>
          <w:trHeight w:val="680"/>
        </w:trPr>
        <w:tc>
          <w:tcPr>
            <w:tcW w:w="1560" w:type="dxa"/>
            <w:vMerge/>
          </w:tcPr>
          <w:p w14:paraId="0B23DB92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B2B4E" w14:textId="5CC54C53" w:rsidR="00090B75" w:rsidRPr="00090B75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090B75">
              <w:rPr>
                <w:rFonts w:ascii="Times New Roman" w:hAnsi="Times New Roman"/>
                <w:sz w:val="28"/>
                <w:szCs w:val="28"/>
              </w:rPr>
              <w:t>В РППС присутствуют элементы «говорящей среды»: опросники, азбуки темы, визуальная поддержка и пр.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9432D" w14:textId="66A116EC" w:rsidR="00090B75" w:rsidRP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РППС элемент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«говорящей среды»</w:t>
            </w:r>
          </w:p>
        </w:tc>
        <w:tc>
          <w:tcPr>
            <w:tcW w:w="2126" w:type="dxa"/>
          </w:tcPr>
          <w:p w14:paraId="1682E84C" w14:textId="4A6F101D" w:rsidR="00090B75" w:rsidRDefault="00B541D3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0B7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090B75" w:rsidRPr="003A174D" w14:paraId="50CFCC8F" w14:textId="77777777" w:rsidTr="00C557A8">
        <w:trPr>
          <w:trHeight w:val="680"/>
        </w:trPr>
        <w:tc>
          <w:tcPr>
            <w:tcW w:w="1560" w:type="dxa"/>
            <w:vMerge/>
          </w:tcPr>
          <w:p w14:paraId="3C4393CF" w14:textId="77777777" w:rsidR="00090B75" w:rsidRPr="009172F3" w:rsidRDefault="00090B75" w:rsidP="00090B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A2F6A" w14:textId="180DEE03" w:rsidR="00090B75" w:rsidRPr="00090B75" w:rsidRDefault="00090B75" w:rsidP="00090B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r w:rsidRPr="00090B75">
              <w:rPr>
                <w:rFonts w:ascii="Times New Roman" w:hAnsi="Times New Roman"/>
                <w:sz w:val="28"/>
                <w:szCs w:val="28"/>
              </w:rPr>
              <w:t>Оформление пространства отражает интересы детей в настоящий момент (напр., реализуемые в настоящий момент темы, детские проекты, идеи</w:t>
            </w:r>
            <w:r w:rsidRPr="00090B75">
              <w:rPr>
                <w:sz w:val="28"/>
                <w:szCs w:val="28"/>
              </w:rPr>
              <w:t xml:space="preserve">), 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>при активном участии воспитанников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9A65C" w14:textId="2CF3EC01" w:rsidR="00090B75" w:rsidRPr="00090B75" w:rsidRDefault="00090B75" w:rsidP="00090B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>формлени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пространства </w:t>
            </w:r>
            <w:r>
              <w:rPr>
                <w:rFonts w:ascii="Times New Roman" w:hAnsi="Times New Roman"/>
                <w:sz w:val="28"/>
                <w:szCs w:val="28"/>
              </w:rPr>
              <w:t>учитывать</w:t>
            </w:r>
            <w:r w:rsidRPr="00090B75">
              <w:rPr>
                <w:rFonts w:ascii="Times New Roman" w:hAnsi="Times New Roman"/>
                <w:sz w:val="28"/>
                <w:szCs w:val="28"/>
              </w:rPr>
              <w:t xml:space="preserve"> интересы детей в настоящий момент</w:t>
            </w:r>
            <w:r>
              <w:rPr>
                <w:rFonts w:ascii="Times New Roman" w:hAnsi="Times New Roman"/>
                <w:sz w:val="28"/>
                <w:szCs w:val="28"/>
              </w:rPr>
              <w:t>, тек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щие проекты, события страны, региона,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она, станицы</w:t>
            </w:r>
          </w:p>
        </w:tc>
        <w:tc>
          <w:tcPr>
            <w:tcW w:w="2126" w:type="dxa"/>
          </w:tcPr>
          <w:p w14:paraId="338001BF" w14:textId="5F006094" w:rsidR="00090B75" w:rsidRDefault="00B541D3" w:rsidP="00090B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0B75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</w:tbl>
    <w:p w14:paraId="5CFCF49D" w14:textId="6F412444" w:rsidR="003753B6" w:rsidRDefault="003753B6" w:rsidP="00A9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11940DC" w14:textId="30DA1103" w:rsidR="003753B6" w:rsidRDefault="003753B6" w:rsidP="00A94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3753B6" w:rsidSect="003753B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B0C"/>
    <w:rsid w:val="00023CB4"/>
    <w:rsid w:val="00025D2B"/>
    <w:rsid w:val="00027DF9"/>
    <w:rsid w:val="0004107C"/>
    <w:rsid w:val="00061D35"/>
    <w:rsid w:val="00063253"/>
    <w:rsid w:val="00074BC8"/>
    <w:rsid w:val="00090B75"/>
    <w:rsid w:val="000C366F"/>
    <w:rsid w:val="000D4F47"/>
    <w:rsid w:val="000F0577"/>
    <w:rsid w:val="00103F8F"/>
    <w:rsid w:val="0014078D"/>
    <w:rsid w:val="001633E7"/>
    <w:rsid w:val="00166F63"/>
    <w:rsid w:val="00170EE3"/>
    <w:rsid w:val="001A1599"/>
    <w:rsid w:val="001C29D2"/>
    <w:rsid w:val="001F78DD"/>
    <w:rsid w:val="00207AEF"/>
    <w:rsid w:val="0021725E"/>
    <w:rsid w:val="00234A0F"/>
    <w:rsid w:val="00242477"/>
    <w:rsid w:val="00253BFB"/>
    <w:rsid w:val="0026048F"/>
    <w:rsid w:val="002754FF"/>
    <w:rsid w:val="00290DF3"/>
    <w:rsid w:val="00315C6F"/>
    <w:rsid w:val="0031623E"/>
    <w:rsid w:val="0036319B"/>
    <w:rsid w:val="003753B6"/>
    <w:rsid w:val="003A174D"/>
    <w:rsid w:val="003A2B8D"/>
    <w:rsid w:val="003C3A11"/>
    <w:rsid w:val="003D3834"/>
    <w:rsid w:val="003D50CD"/>
    <w:rsid w:val="003F075B"/>
    <w:rsid w:val="00413E70"/>
    <w:rsid w:val="00424A51"/>
    <w:rsid w:val="00441EA6"/>
    <w:rsid w:val="0046575D"/>
    <w:rsid w:val="004854FB"/>
    <w:rsid w:val="004B20DD"/>
    <w:rsid w:val="004D5A90"/>
    <w:rsid w:val="004D6570"/>
    <w:rsid w:val="004D692F"/>
    <w:rsid w:val="004E2740"/>
    <w:rsid w:val="004E4896"/>
    <w:rsid w:val="004F1818"/>
    <w:rsid w:val="0050092B"/>
    <w:rsid w:val="005207FF"/>
    <w:rsid w:val="00540E78"/>
    <w:rsid w:val="00556D64"/>
    <w:rsid w:val="00557F58"/>
    <w:rsid w:val="005636DE"/>
    <w:rsid w:val="005650D8"/>
    <w:rsid w:val="005A08B3"/>
    <w:rsid w:val="005C35A2"/>
    <w:rsid w:val="005D1CB5"/>
    <w:rsid w:val="005E4AD5"/>
    <w:rsid w:val="005E4F4E"/>
    <w:rsid w:val="00612579"/>
    <w:rsid w:val="00624715"/>
    <w:rsid w:val="006518D5"/>
    <w:rsid w:val="00655430"/>
    <w:rsid w:val="006D4FE3"/>
    <w:rsid w:val="006E06CD"/>
    <w:rsid w:val="007316CE"/>
    <w:rsid w:val="007539BF"/>
    <w:rsid w:val="00782BD6"/>
    <w:rsid w:val="00791CE1"/>
    <w:rsid w:val="0079772B"/>
    <w:rsid w:val="007A5A75"/>
    <w:rsid w:val="007F6003"/>
    <w:rsid w:val="00835E06"/>
    <w:rsid w:val="00844C02"/>
    <w:rsid w:val="008666D3"/>
    <w:rsid w:val="00877FC1"/>
    <w:rsid w:val="00891B9E"/>
    <w:rsid w:val="008A67E4"/>
    <w:rsid w:val="008E6101"/>
    <w:rsid w:val="00945F16"/>
    <w:rsid w:val="00957A7A"/>
    <w:rsid w:val="009B186D"/>
    <w:rsid w:val="009C5A32"/>
    <w:rsid w:val="009D7968"/>
    <w:rsid w:val="009F03D3"/>
    <w:rsid w:val="009F093A"/>
    <w:rsid w:val="00A558EC"/>
    <w:rsid w:val="00A64E8C"/>
    <w:rsid w:val="00A74B0C"/>
    <w:rsid w:val="00A93993"/>
    <w:rsid w:val="00A9497E"/>
    <w:rsid w:val="00A955F3"/>
    <w:rsid w:val="00AD6653"/>
    <w:rsid w:val="00B00FFC"/>
    <w:rsid w:val="00B149F7"/>
    <w:rsid w:val="00B42CFE"/>
    <w:rsid w:val="00B43A98"/>
    <w:rsid w:val="00B45FD3"/>
    <w:rsid w:val="00B541D3"/>
    <w:rsid w:val="00B6007A"/>
    <w:rsid w:val="00B838CD"/>
    <w:rsid w:val="00BA6427"/>
    <w:rsid w:val="00BD562C"/>
    <w:rsid w:val="00BE1D4E"/>
    <w:rsid w:val="00C24E83"/>
    <w:rsid w:val="00C2706F"/>
    <w:rsid w:val="00CC3922"/>
    <w:rsid w:val="00D01E5C"/>
    <w:rsid w:val="00D3022B"/>
    <w:rsid w:val="00D42E9D"/>
    <w:rsid w:val="00D63CAB"/>
    <w:rsid w:val="00D876C6"/>
    <w:rsid w:val="00DB4EBD"/>
    <w:rsid w:val="00DC2DDF"/>
    <w:rsid w:val="00DE7235"/>
    <w:rsid w:val="00E00191"/>
    <w:rsid w:val="00E04751"/>
    <w:rsid w:val="00E153F0"/>
    <w:rsid w:val="00E25EE6"/>
    <w:rsid w:val="00E93AB6"/>
    <w:rsid w:val="00EC7298"/>
    <w:rsid w:val="00ED2CEE"/>
    <w:rsid w:val="00ED4949"/>
    <w:rsid w:val="00EE04E8"/>
    <w:rsid w:val="00EE25F1"/>
    <w:rsid w:val="00F42FF3"/>
    <w:rsid w:val="00F57AD6"/>
    <w:rsid w:val="00F62E9B"/>
    <w:rsid w:val="00F638BF"/>
    <w:rsid w:val="00FA255C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0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D5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24715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24715"/>
  </w:style>
  <w:style w:type="paragraph" w:styleId="a6">
    <w:name w:val="header"/>
    <w:basedOn w:val="a"/>
    <w:link w:val="a7"/>
    <w:uiPriority w:val="99"/>
    <w:unhideWhenUsed/>
    <w:rsid w:val="0050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092B"/>
  </w:style>
  <w:style w:type="paragraph" w:customStyle="1" w:styleId="22">
    <w:name w:val="Основной текст с отступом 22"/>
    <w:basedOn w:val="a"/>
    <w:rsid w:val="0050092B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9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038-0B3C-4E59-A729-36B4A74E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ПК2</cp:lastModifiedBy>
  <cp:revision>38</cp:revision>
  <cp:lastPrinted>2024-02-02T13:13:00Z</cp:lastPrinted>
  <dcterms:created xsi:type="dcterms:W3CDTF">2022-05-11T17:26:00Z</dcterms:created>
  <dcterms:modified xsi:type="dcterms:W3CDTF">2024-02-02T13:14:00Z</dcterms:modified>
</cp:coreProperties>
</file>